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D90" w14:textId="26AC0902" w:rsidR="005977A6" w:rsidRPr="007346DE" w:rsidRDefault="00582511" w:rsidP="00104CD6">
      <w:pPr>
        <w:tabs>
          <w:tab w:val="left" w:pos="3686"/>
        </w:tabs>
        <w:jc w:val="center"/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5522629F" wp14:editId="232E4FC5">
            <wp:simplePos x="0" y="0"/>
            <wp:positionH relativeFrom="column">
              <wp:posOffset>-25336</wp:posOffset>
            </wp:positionH>
            <wp:positionV relativeFrom="paragraph">
              <wp:posOffset>-276627</wp:posOffset>
            </wp:positionV>
            <wp:extent cx="765528" cy="115728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G-Oberstuf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528" cy="1157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A3D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Stundenplan</w:t>
      </w:r>
      <w:r w:rsidR="005977A6" w:rsidRPr="007346DE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ausgabe Q1</w:t>
      </w:r>
      <w:r w:rsidR="00F5223F">
        <w:rPr>
          <w:rFonts w:ascii="Helvetica" w:eastAsia="Times New Roman" w:hAnsi="Helvetica" w:cs="Times New Roman"/>
          <w:b/>
          <w:bCs/>
          <w:color w:val="000000"/>
          <w:sz w:val="56"/>
          <w:szCs w:val="56"/>
          <w:lang w:eastAsia="de-DE"/>
        </w:rPr>
        <w:t>2</w:t>
      </w:r>
    </w:p>
    <w:p w14:paraId="2E697C5E" w14:textId="77777777" w:rsidR="005977A6" w:rsidRPr="005977A6" w:rsidRDefault="005977A6" w:rsidP="005977A6">
      <w:pPr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</w:pPr>
    </w:p>
    <w:p w14:paraId="1FD4FEB0" w14:textId="77777777" w:rsidR="007346DE" w:rsidRDefault="007346DE">
      <w:pPr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</w:pPr>
    </w:p>
    <w:p w14:paraId="39708FFC" w14:textId="32E8C085" w:rsidR="00F5223F" w:rsidRDefault="005977A6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Die Ausgabe </w:t>
      </w:r>
      <w:r w:rsidR="00104CD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der Stundenpläne </w:t>
      </w: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erfolgt </w:t>
      </w:r>
      <w:r w:rsidR="00334515">
        <w:rPr>
          <w:rFonts w:ascii="Helvetica" w:eastAsia="Times New Roman" w:hAnsi="Helvetica" w:cs="Times New Roman"/>
          <w:bCs/>
          <w:color w:val="000000"/>
          <w:sz w:val="36"/>
          <w:szCs w:val="36"/>
          <w:lang w:eastAsia="de-DE"/>
        </w:rPr>
        <w:t xml:space="preserve">am </w:t>
      </w:r>
      <w:r w:rsidR="00955A3D" w:rsidRPr="007D7CEB">
        <w:rPr>
          <w:rFonts w:ascii="Helvetica" w:eastAsia="Times New Roman" w:hAnsi="Helvetica" w:cs="Times New Roman"/>
          <w:b/>
          <w:color w:val="000000"/>
          <w:sz w:val="36"/>
          <w:szCs w:val="36"/>
          <w:lang w:eastAsia="de-DE"/>
        </w:rPr>
        <w:t>Dienstag</w:t>
      </w:r>
      <w:r w:rsidR="00334515" w:rsidRPr="007D7CEB">
        <w:rPr>
          <w:rFonts w:ascii="Helvetica" w:eastAsia="Times New Roman" w:hAnsi="Helvetica" w:cs="Times New Roman"/>
          <w:b/>
          <w:color w:val="000000"/>
          <w:sz w:val="36"/>
          <w:szCs w:val="36"/>
          <w:lang w:eastAsia="de-DE"/>
        </w:rPr>
        <w:t>,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14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.09.</w:t>
      </w:r>
      <w:r w:rsidR="007D7CE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202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, in der Zeit von 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10.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-11.</w:t>
      </w:r>
      <w:r w:rsidR="00DC03A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5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Uhr</w:t>
      </w:r>
      <w:r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im Neubau</w:t>
      </w:r>
      <w:r w:rsidR="00104CD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E869F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1. Stock,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R. B122 (OSK-Büro)</w:t>
      </w:r>
      <w:r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entsprechend der Kursgruppen-einteilung</w:t>
      </w:r>
      <w:r w:rsidR="0034772C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 </w:t>
      </w:r>
      <w:proofErr w:type="gramStart"/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>nach folgendem</w:t>
      </w:r>
      <w:proofErr w:type="gramEnd"/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t xml:space="preserve"> Plan:</w:t>
      </w:r>
      <w:r w:rsidRPr="005977A6">
        <w:rPr>
          <w:rFonts w:ascii="Helvetica" w:eastAsia="Times New Roman" w:hAnsi="Helvetica" w:cs="Times New Roman"/>
          <w:color w:val="000000"/>
          <w:sz w:val="36"/>
          <w:szCs w:val="36"/>
          <w:lang w:eastAsia="de-DE"/>
        </w:rPr>
        <w:br/>
      </w: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1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955A3D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2</w:t>
      </w:r>
    </w:p>
    <w:p w14:paraId="06C21396" w14:textId="666B80CC" w:rsidR="00955A3D" w:rsidRDefault="00955A3D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</w:t>
      </w:r>
      <w:r w:rsidR="005977A6" w:rsidRPr="005977A6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30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4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  <w:t>10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40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0:50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5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  <w:t>1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0:50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6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br/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00</w:t>
      </w:r>
      <w:r w:rsidR="00334515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7</w:t>
      </w:r>
    </w:p>
    <w:p w14:paraId="1397E62C" w14:textId="77777777" w:rsidR="00300EDB" w:rsidRDefault="00955A3D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–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 xml:space="preserve"> 11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:</w:t>
      </w:r>
      <w:r w:rsidR="00300EDB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20</w:t>
      </w:r>
      <w:r w:rsidR="003D50B7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Kursgruppe 8</w:t>
      </w:r>
    </w:p>
    <w:p w14:paraId="5E7616D7" w14:textId="46BAB1D6" w:rsidR="0034772C" w:rsidRDefault="00300EDB" w:rsidP="00F5223F">
      <w:pPr>
        <w:tabs>
          <w:tab w:val="left" w:pos="2835"/>
        </w:tabs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11:20 – 11:30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  <w:t xml:space="preserve">Ausgabe an alle, die es nicht früher </w:t>
      </w: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ab/>
        <w:t>schaffen konnten</w:t>
      </w:r>
      <w:r w:rsidR="00F5223F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de-DE"/>
        </w:rPr>
        <w:t>.</w:t>
      </w:r>
    </w:p>
    <w:p w14:paraId="73571C88" w14:textId="7EB5B1B4" w:rsidR="007346DE" w:rsidRPr="0034772C" w:rsidRDefault="005977A6" w:rsidP="00F5223F">
      <w:pPr>
        <w:tabs>
          <w:tab w:val="left" w:pos="2835"/>
        </w:tabs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Bitte kommt innerhalb der für euch geltenden Zeit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in den angege</w:t>
      </w:r>
      <w:r w:rsidR="003D50B7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softHyphen/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benen Bereich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, dort gebe ich die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Stundenpläne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an euch aus.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br/>
      </w:r>
      <w:r w:rsidRPr="0034772C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br/>
      </w:r>
      <w:proofErr w:type="gramStart"/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Haltet</w:t>
      </w:r>
      <w:proofErr w:type="gramEnd"/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dabei bitte </w:t>
      </w:r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die geltenden </w:t>
      </w:r>
      <w:proofErr w:type="spellStart"/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Hygienenmaßnahmen</w:t>
      </w:r>
      <w:proofErr w:type="spellEnd"/>
      <w:r w:rsidR="00F5223F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, insbesondere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den geforderten</w:t>
      </w: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Abstand von 1,5m ein und tragt einen 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Mund-Nasen-Schutz.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br/>
      </w:r>
    </w:p>
    <w:p w14:paraId="6FEE72DB" w14:textId="1B6F361C" w:rsidR="005977A6" w:rsidRDefault="005977A6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Wenn es </w:t>
      </w:r>
      <w:r w:rsidR="00955A3D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Fragen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oder</w:t>
      </w:r>
      <w:r w:rsidR="00955A3D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Unklarheiten gibt</w:t>
      </w:r>
      <w:r w:rsidR="00334515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,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meldet euch bitte bei mir über </w:t>
      </w:r>
      <w:proofErr w:type="spellStart"/>
      <w:r w:rsidR="00582511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MS</w:t>
      </w:r>
      <w:r w:rsidR="00104CD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Teams</w:t>
      </w:r>
      <w:proofErr w:type="spellEnd"/>
      <w:r w:rsidR="007346DE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, damit wir</w:t>
      </w:r>
      <w:r w:rsidRPr="005977A6"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diese besprechen können. </w:t>
      </w:r>
    </w:p>
    <w:p w14:paraId="29B939AA" w14:textId="77777777" w:rsidR="003D50B7" w:rsidRDefault="003D50B7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>Euch allen einen guten Start ins neue Schuljahr,</w:t>
      </w:r>
    </w:p>
    <w:p w14:paraId="41E5FD35" w14:textId="77777777" w:rsidR="00801B7F" w:rsidRDefault="00801B7F">
      <w:pP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                                                                        </w:t>
      </w:r>
    </w:p>
    <w:p w14:paraId="2F2FBAEA" w14:textId="77777777" w:rsidR="00801B7F" w:rsidRPr="00582511" w:rsidRDefault="00801B7F" w:rsidP="0034772C">
      <w:pPr>
        <w:ind w:right="134"/>
        <w:jc w:val="right"/>
        <w:rPr>
          <w:rFonts w:ascii="Helvetica" w:eastAsia="Times New Roman" w:hAnsi="Helvetica" w:cs="Times New Roman"/>
          <w:i/>
          <w:iCs/>
          <w:color w:val="000000"/>
          <w:sz w:val="32"/>
          <w:szCs w:val="32"/>
          <w:lang w:eastAsia="de-DE"/>
        </w:rPr>
      </w:pPr>
      <w:r>
        <w:rPr>
          <w:rFonts w:ascii="Helvetica" w:eastAsia="Times New Roman" w:hAnsi="Helvetica" w:cs="Times New Roman"/>
          <w:color w:val="000000"/>
          <w:sz w:val="32"/>
          <w:szCs w:val="32"/>
          <w:lang w:eastAsia="de-DE"/>
        </w:rPr>
        <w:t xml:space="preserve">                                                                              </w:t>
      </w:r>
      <w:r w:rsidR="0034772C">
        <w:rPr>
          <w:rFonts w:ascii="Helvetica" w:eastAsia="Times New Roman" w:hAnsi="Helvetica" w:cs="Times New Roman"/>
          <w:i/>
          <w:iCs/>
          <w:color w:val="000000"/>
          <w:sz w:val="32"/>
          <w:szCs w:val="32"/>
          <w:lang w:eastAsia="de-DE"/>
        </w:rPr>
        <w:t>S. Korsch</w:t>
      </w:r>
    </w:p>
    <w:sectPr w:rsidR="00801B7F" w:rsidRPr="00582511" w:rsidSect="005977A6">
      <w:pgSz w:w="11900" w:h="16840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A6"/>
    <w:rsid w:val="00035DA9"/>
    <w:rsid w:val="00071CB1"/>
    <w:rsid w:val="00104CD6"/>
    <w:rsid w:val="00174250"/>
    <w:rsid w:val="0021191F"/>
    <w:rsid w:val="00294995"/>
    <w:rsid w:val="00300EDB"/>
    <w:rsid w:val="00334515"/>
    <w:rsid w:val="0034772C"/>
    <w:rsid w:val="003D50B7"/>
    <w:rsid w:val="00582511"/>
    <w:rsid w:val="005977A6"/>
    <w:rsid w:val="006058E8"/>
    <w:rsid w:val="007346DE"/>
    <w:rsid w:val="007D7CEB"/>
    <w:rsid w:val="00801B7F"/>
    <w:rsid w:val="00955A3D"/>
    <w:rsid w:val="00A1331A"/>
    <w:rsid w:val="00B11869"/>
    <w:rsid w:val="00B72900"/>
    <w:rsid w:val="00B77EFB"/>
    <w:rsid w:val="00C13539"/>
    <w:rsid w:val="00C24B7C"/>
    <w:rsid w:val="00DC03AB"/>
    <w:rsid w:val="00E1293F"/>
    <w:rsid w:val="00E869F4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8CE0"/>
  <w14:defaultImageDpi w14:val="32767"/>
  <w15:docId w15:val="{F442CE46-4768-418D-B607-DB70CCB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Holbein-Gymnasium Augsburg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Wyschetzki Katja</dc:creator>
  <cp:lastModifiedBy>Silke Korsch</cp:lastModifiedBy>
  <cp:revision>5</cp:revision>
  <cp:lastPrinted>2021-09-05T16:54:00Z</cp:lastPrinted>
  <dcterms:created xsi:type="dcterms:W3CDTF">2021-09-05T16:53:00Z</dcterms:created>
  <dcterms:modified xsi:type="dcterms:W3CDTF">2021-09-05T17:50:00Z</dcterms:modified>
</cp:coreProperties>
</file>