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47" w:rsidRPr="00F13011" w:rsidRDefault="00C66238" w:rsidP="00BF0D5D">
      <w:pPr>
        <w:pStyle w:val="Titel"/>
        <w:ind w:left="-284" w:right="-59"/>
        <w:rPr>
          <w:sz w:val="44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93345</wp:posOffset>
            </wp:positionV>
            <wp:extent cx="534035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G-Oberstuf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D5D">
        <w:rPr>
          <w:b w:val="0"/>
          <w:bCs w:val="0"/>
          <w:noProof/>
          <w:sz w:val="1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0</wp:posOffset>
            </wp:positionV>
            <wp:extent cx="1104900" cy="1319530"/>
            <wp:effectExtent l="0" t="0" r="0" b="0"/>
            <wp:wrapNone/>
            <wp:docPr id="6" name="Bild 6" descr="NEU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UPL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8A7" w:rsidRPr="00F13011">
        <w:rPr>
          <w:sz w:val="44"/>
        </w:rPr>
        <w:t>Ober</w:t>
      </w:r>
      <w:r w:rsidR="00CA4C47" w:rsidRPr="00F13011">
        <w:rPr>
          <w:sz w:val="44"/>
        </w:rPr>
        <w:t>stufeninformationen</w:t>
      </w:r>
    </w:p>
    <w:p w:rsidR="00CA4C47" w:rsidRPr="00F13011" w:rsidRDefault="00CA4C47" w:rsidP="00BF0D5D">
      <w:pPr>
        <w:spacing w:before="120"/>
        <w:ind w:left="-284" w:right="-59"/>
        <w:jc w:val="center"/>
        <w:rPr>
          <w:b/>
          <w:bCs/>
          <w:sz w:val="44"/>
        </w:rPr>
      </w:pPr>
      <w:r w:rsidRPr="00F13011">
        <w:rPr>
          <w:b/>
          <w:bCs/>
          <w:sz w:val="44"/>
        </w:rPr>
        <w:t>zur Fächerwahl</w:t>
      </w:r>
    </w:p>
    <w:p w:rsidR="00CA4C47" w:rsidRPr="00F13011" w:rsidRDefault="00CA4C47" w:rsidP="00BF0D5D">
      <w:pPr>
        <w:spacing w:before="120"/>
        <w:ind w:left="-284" w:right="-59"/>
        <w:jc w:val="center"/>
        <w:rPr>
          <w:b/>
          <w:bCs/>
          <w:sz w:val="32"/>
        </w:rPr>
      </w:pPr>
      <w:r w:rsidRPr="00F13011">
        <w:rPr>
          <w:b/>
          <w:bCs/>
          <w:sz w:val="32"/>
        </w:rPr>
        <w:t xml:space="preserve">für </w:t>
      </w:r>
      <w:r w:rsidR="00CE262D">
        <w:rPr>
          <w:b/>
          <w:bCs/>
          <w:sz w:val="32"/>
        </w:rPr>
        <w:t>alle</w:t>
      </w:r>
      <w:r w:rsidRPr="00F13011">
        <w:rPr>
          <w:b/>
          <w:bCs/>
          <w:sz w:val="32"/>
        </w:rPr>
        <w:t xml:space="preserve"> Schülerinnen und Schüler</w:t>
      </w:r>
    </w:p>
    <w:p w:rsidR="00CA4C47" w:rsidRPr="00F13011" w:rsidRDefault="00CA4C47" w:rsidP="00BF0D5D">
      <w:pPr>
        <w:spacing w:before="120"/>
        <w:ind w:left="-284" w:right="-59"/>
        <w:jc w:val="center"/>
        <w:rPr>
          <w:b/>
          <w:bCs/>
          <w:sz w:val="32"/>
        </w:rPr>
      </w:pPr>
      <w:r w:rsidRPr="00F13011">
        <w:rPr>
          <w:b/>
          <w:bCs/>
          <w:sz w:val="32"/>
        </w:rPr>
        <w:t>der Jahrgangsstufe 1</w:t>
      </w:r>
      <w:r w:rsidR="00F738A7" w:rsidRPr="00F13011">
        <w:rPr>
          <w:b/>
          <w:bCs/>
          <w:sz w:val="32"/>
        </w:rPr>
        <w:t>0</w:t>
      </w:r>
    </w:p>
    <w:p w:rsidR="00CA4C47" w:rsidRPr="00E7594D" w:rsidRDefault="00E011DB" w:rsidP="005C0CA6">
      <w:pPr>
        <w:spacing w:before="120"/>
        <w:ind w:right="-59"/>
        <w:jc w:val="both"/>
        <w:rPr>
          <w:sz w:val="32"/>
        </w:rPr>
      </w:pPr>
      <w:r w:rsidRPr="00F13011">
        <w:rPr>
          <w:sz w:val="32"/>
        </w:rPr>
        <w:t xml:space="preserve">In dieser Veranstaltung informieren die </w:t>
      </w:r>
      <w:r w:rsidR="00F738A7" w:rsidRPr="00F13011">
        <w:rPr>
          <w:sz w:val="32"/>
        </w:rPr>
        <w:t>Ober</w:t>
      </w:r>
      <w:r w:rsidR="00CA4C47" w:rsidRPr="00F13011">
        <w:rPr>
          <w:sz w:val="32"/>
        </w:rPr>
        <w:t>stufen</w:t>
      </w:r>
      <w:r w:rsidR="00F738A7" w:rsidRPr="00F13011">
        <w:rPr>
          <w:sz w:val="32"/>
        </w:rPr>
        <w:t>koordinatoren</w:t>
      </w:r>
      <w:r w:rsidR="00CA4C47" w:rsidRPr="00F13011">
        <w:rPr>
          <w:sz w:val="32"/>
        </w:rPr>
        <w:t xml:space="preserve"> </w:t>
      </w:r>
      <w:r w:rsidRPr="00F13011">
        <w:rPr>
          <w:sz w:val="32"/>
        </w:rPr>
        <w:t>die Schüler der</w:t>
      </w:r>
      <w:r w:rsidR="00CA4C47" w:rsidRPr="00F13011">
        <w:rPr>
          <w:sz w:val="32"/>
        </w:rPr>
        <w:t xml:space="preserve"> 1</w:t>
      </w:r>
      <w:r w:rsidR="00F738A7" w:rsidRPr="00F13011">
        <w:rPr>
          <w:sz w:val="32"/>
        </w:rPr>
        <w:t>0. Klassen über die Fächerwahl in der Oberstufe</w:t>
      </w:r>
      <w:r w:rsidRPr="00F13011">
        <w:rPr>
          <w:sz w:val="32"/>
        </w:rPr>
        <w:t xml:space="preserve"> und die Vorgaben, die bei der Wahl beachtet werden müssen. Für die Wahl der Fächer, die man in der 11. und 12. Jahrgangsstufe belegen und in denen man Abitur ablegen </w:t>
      </w:r>
      <w:r w:rsidR="00C5311B" w:rsidRPr="00F13011">
        <w:rPr>
          <w:sz w:val="32"/>
        </w:rPr>
        <w:t>möchte</w:t>
      </w:r>
      <w:r w:rsidRPr="00F13011">
        <w:rPr>
          <w:sz w:val="32"/>
        </w:rPr>
        <w:t>, ist es zwingend nötig, diese Vorgaben genau zu kennen</w:t>
      </w:r>
      <w:r w:rsidRPr="00E7594D">
        <w:rPr>
          <w:sz w:val="32"/>
        </w:rPr>
        <w:t>.</w:t>
      </w:r>
      <w:r w:rsidR="00CA4C47" w:rsidRPr="00E7594D">
        <w:rPr>
          <w:sz w:val="32"/>
        </w:rPr>
        <w:t xml:space="preserve"> </w:t>
      </w:r>
      <w:r w:rsidR="00E7594D" w:rsidRPr="00E7594D">
        <w:rPr>
          <w:sz w:val="32"/>
        </w:rPr>
        <w:t>Die</w:t>
      </w:r>
      <w:r w:rsidR="008C0FE9" w:rsidRPr="00E7594D">
        <w:rPr>
          <w:sz w:val="32"/>
        </w:rPr>
        <w:t xml:space="preserve"> Oberstufenbroschüre </w:t>
      </w:r>
      <w:r w:rsidR="00E7594D" w:rsidRPr="00E7594D">
        <w:rPr>
          <w:sz w:val="32"/>
        </w:rPr>
        <w:t xml:space="preserve">sollte deshalb </w:t>
      </w:r>
      <w:r w:rsidR="008C0FE9" w:rsidRPr="00E7594D">
        <w:rPr>
          <w:sz w:val="32"/>
        </w:rPr>
        <w:t xml:space="preserve">vor der Informationsveranstaltung genau </w:t>
      </w:r>
      <w:r w:rsidR="00E7594D" w:rsidRPr="00E7594D">
        <w:rPr>
          <w:sz w:val="32"/>
        </w:rPr>
        <w:t>durchgelesen werden. Fragen können dann mit den Oberstufenkoordinatoren geklärt werden</w:t>
      </w:r>
      <w:r w:rsidR="008C0FE9" w:rsidRPr="00E7594D">
        <w:rPr>
          <w:sz w:val="32"/>
        </w:rPr>
        <w:t>.</w:t>
      </w:r>
    </w:p>
    <w:p w:rsidR="001A2557" w:rsidRPr="00D33272" w:rsidRDefault="001A2557" w:rsidP="00BF0D5D">
      <w:pPr>
        <w:spacing w:before="120"/>
        <w:ind w:left="-284" w:right="-59"/>
        <w:rPr>
          <w:sz w:val="16"/>
        </w:rPr>
      </w:pPr>
    </w:p>
    <w:p w:rsidR="005C0CA6" w:rsidRPr="005C0CA6" w:rsidRDefault="00E011DB" w:rsidP="005C0CA6">
      <w:pPr>
        <w:spacing w:before="120"/>
        <w:ind w:left="-284" w:right="-59"/>
        <w:rPr>
          <w:b/>
          <w:sz w:val="32"/>
          <w:szCs w:val="32"/>
        </w:rPr>
      </w:pPr>
      <w:r w:rsidRPr="005C0CA6">
        <w:rPr>
          <w:b/>
          <w:sz w:val="32"/>
          <w:szCs w:val="32"/>
        </w:rPr>
        <w:t>Der Besuch dieser Informationsveranstaltung ist Pflicht.</w:t>
      </w:r>
      <w:r w:rsidR="00F13011" w:rsidRPr="005C0CA6">
        <w:rPr>
          <w:b/>
          <w:sz w:val="32"/>
          <w:szCs w:val="32"/>
        </w:rPr>
        <w:t xml:space="preserve"> </w:t>
      </w:r>
    </w:p>
    <w:p w:rsidR="00F13011" w:rsidRPr="005C0CA6" w:rsidRDefault="00DE6A49" w:rsidP="005C0CA6">
      <w:pPr>
        <w:spacing w:before="120"/>
        <w:ind w:left="-284" w:right="-59"/>
        <w:rPr>
          <w:sz w:val="32"/>
          <w:szCs w:val="32"/>
        </w:rPr>
      </w:pPr>
      <w:r w:rsidRPr="005C0CA6">
        <w:rPr>
          <w:sz w:val="32"/>
          <w:szCs w:val="32"/>
        </w:rPr>
        <w:t>Sie findet</w:t>
      </w:r>
    </w:p>
    <w:p w:rsidR="00966AFB" w:rsidRPr="005C0CA6" w:rsidRDefault="00966AFB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bCs/>
          <w:sz w:val="36"/>
          <w:szCs w:val="36"/>
        </w:rPr>
        <w:t>für die Klassen</w:t>
      </w:r>
      <w:r w:rsidRPr="005C0CA6">
        <w:rPr>
          <w:b/>
          <w:bCs/>
          <w:sz w:val="36"/>
          <w:szCs w:val="36"/>
        </w:rPr>
        <w:t xml:space="preserve">  10</w:t>
      </w:r>
      <w:r w:rsidR="005C0CA6" w:rsidRPr="005C0CA6">
        <w:rPr>
          <w:b/>
          <w:bCs/>
          <w:sz w:val="36"/>
          <w:szCs w:val="36"/>
        </w:rPr>
        <w:t>a</w:t>
      </w:r>
      <w:r w:rsidR="00C66238" w:rsidRPr="005C0CA6">
        <w:rPr>
          <w:b/>
          <w:bCs/>
          <w:sz w:val="36"/>
          <w:szCs w:val="36"/>
        </w:rPr>
        <w:t xml:space="preserve"> </w:t>
      </w:r>
      <w:r w:rsidRPr="005C0CA6">
        <w:rPr>
          <w:b/>
          <w:bCs/>
          <w:sz w:val="36"/>
          <w:szCs w:val="36"/>
        </w:rPr>
        <w:t xml:space="preserve">  </w:t>
      </w:r>
      <w:r w:rsidRPr="005C0CA6">
        <w:rPr>
          <w:bCs/>
          <w:sz w:val="36"/>
          <w:szCs w:val="36"/>
        </w:rPr>
        <w:t>und</w:t>
      </w:r>
      <w:r w:rsidRPr="005C0CA6">
        <w:rPr>
          <w:b/>
          <w:bCs/>
          <w:sz w:val="36"/>
          <w:szCs w:val="36"/>
        </w:rPr>
        <w:t xml:space="preserve">  10</w:t>
      </w:r>
      <w:r w:rsidR="005C0CA6" w:rsidRPr="005C0CA6">
        <w:rPr>
          <w:b/>
          <w:bCs/>
          <w:sz w:val="36"/>
          <w:szCs w:val="36"/>
        </w:rPr>
        <w:t>f</w:t>
      </w:r>
      <w:r w:rsidRPr="005C0CA6">
        <w:rPr>
          <w:b/>
          <w:bCs/>
          <w:sz w:val="36"/>
          <w:szCs w:val="36"/>
        </w:rPr>
        <w:t xml:space="preserve"> </w:t>
      </w:r>
    </w:p>
    <w:p w:rsidR="00CA4C47" w:rsidRPr="00DE6A49" w:rsidRDefault="00966AFB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  <w:tab w:val="left" w:pos="4820"/>
          <w:tab w:val="left" w:pos="5812"/>
          <w:tab w:val="left" w:pos="7088"/>
        </w:tabs>
        <w:spacing w:before="120" w:after="240"/>
        <w:ind w:left="-284" w:right="-59"/>
        <w:jc w:val="center"/>
        <w:rPr>
          <w:bCs/>
          <w:sz w:val="40"/>
        </w:rPr>
      </w:pPr>
      <w:r w:rsidRPr="005C0CA6">
        <w:rPr>
          <w:bCs/>
          <w:sz w:val="36"/>
          <w:szCs w:val="36"/>
        </w:rPr>
        <w:t>am</w:t>
      </w:r>
      <w:r w:rsidRPr="005C0CA6">
        <w:rPr>
          <w:b/>
          <w:bCs/>
          <w:sz w:val="36"/>
          <w:szCs w:val="36"/>
        </w:rPr>
        <w:t xml:space="preserve"> </w:t>
      </w:r>
      <w:r w:rsidR="002056CA" w:rsidRPr="005C0CA6">
        <w:rPr>
          <w:b/>
          <w:bCs/>
          <w:sz w:val="36"/>
          <w:szCs w:val="36"/>
        </w:rPr>
        <w:t>Diens</w:t>
      </w:r>
      <w:r w:rsidRPr="005C0CA6">
        <w:rPr>
          <w:b/>
          <w:bCs/>
          <w:sz w:val="36"/>
          <w:szCs w:val="36"/>
        </w:rPr>
        <w:t xml:space="preserve">tag, </w:t>
      </w:r>
      <w:r w:rsidR="005C0CA6" w:rsidRPr="005C0CA6">
        <w:rPr>
          <w:b/>
          <w:bCs/>
          <w:sz w:val="36"/>
          <w:szCs w:val="36"/>
        </w:rPr>
        <w:t>19</w:t>
      </w:r>
      <w:r w:rsidRPr="005C0CA6">
        <w:rPr>
          <w:b/>
          <w:bCs/>
          <w:sz w:val="36"/>
          <w:szCs w:val="36"/>
        </w:rPr>
        <w:t>.11.201</w:t>
      </w:r>
      <w:r w:rsidR="005C0CA6" w:rsidRPr="005C0CA6">
        <w:rPr>
          <w:b/>
          <w:bCs/>
          <w:sz w:val="36"/>
          <w:szCs w:val="36"/>
        </w:rPr>
        <w:t>9</w:t>
      </w:r>
      <w:r w:rsidRPr="005C0CA6">
        <w:rPr>
          <w:b/>
          <w:bCs/>
          <w:sz w:val="36"/>
          <w:szCs w:val="36"/>
        </w:rPr>
        <w:t xml:space="preserve">  von </w:t>
      </w:r>
      <w:r w:rsidR="002056CA" w:rsidRPr="005C0CA6">
        <w:rPr>
          <w:b/>
          <w:bCs/>
          <w:sz w:val="36"/>
          <w:szCs w:val="36"/>
        </w:rPr>
        <w:t>11:40</w:t>
      </w:r>
      <w:r w:rsidRPr="005C0CA6">
        <w:rPr>
          <w:b/>
          <w:bCs/>
          <w:sz w:val="36"/>
          <w:szCs w:val="36"/>
        </w:rPr>
        <w:t xml:space="preserve"> bis </w:t>
      </w:r>
      <w:r w:rsidR="00BF0D5D" w:rsidRPr="005C0CA6">
        <w:rPr>
          <w:b/>
          <w:bCs/>
          <w:sz w:val="36"/>
          <w:szCs w:val="36"/>
        </w:rPr>
        <w:t xml:space="preserve">ca. </w:t>
      </w:r>
      <w:r w:rsidRPr="005C0CA6">
        <w:rPr>
          <w:b/>
          <w:bCs/>
          <w:sz w:val="36"/>
          <w:szCs w:val="36"/>
        </w:rPr>
        <w:t>1</w:t>
      </w:r>
      <w:r w:rsidR="002056CA" w:rsidRPr="005C0CA6">
        <w:rPr>
          <w:b/>
          <w:bCs/>
          <w:sz w:val="36"/>
          <w:szCs w:val="36"/>
        </w:rPr>
        <w:t>3:10</w:t>
      </w:r>
      <w:r w:rsidRPr="005C0CA6">
        <w:rPr>
          <w:b/>
          <w:bCs/>
          <w:sz w:val="36"/>
          <w:szCs w:val="36"/>
        </w:rPr>
        <w:t xml:space="preserve"> Uhr</w:t>
      </w:r>
      <w:r w:rsidR="00D33272" w:rsidRPr="005C0CA6">
        <w:rPr>
          <w:b/>
          <w:bCs/>
          <w:sz w:val="36"/>
          <w:szCs w:val="36"/>
        </w:rPr>
        <w:t>,</w:t>
      </w:r>
    </w:p>
    <w:p w:rsidR="00D33272" w:rsidRPr="00D33272" w:rsidRDefault="00D33272" w:rsidP="00BF0D5D">
      <w:pPr>
        <w:tabs>
          <w:tab w:val="left" w:pos="1122"/>
          <w:tab w:val="left" w:pos="2410"/>
          <w:tab w:val="left" w:pos="3544"/>
          <w:tab w:val="left" w:pos="4820"/>
          <w:tab w:val="left" w:pos="5812"/>
          <w:tab w:val="left" w:pos="7088"/>
        </w:tabs>
        <w:spacing w:before="120" w:after="240"/>
        <w:ind w:left="-284" w:right="-59"/>
        <w:rPr>
          <w:bCs/>
          <w:sz w:val="16"/>
        </w:rPr>
      </w:pPr>
    </w:p>
    <w:p w:rsidR="00D33272" w:rsidRPr="005C0CA6" w:rsidRDefault="00D33272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bCs/>
          <w:sz w:val="36"/>
          <w:szCs w:val="36"/>
        </w:rPr>
        <w:t>für die Klassen</w:t>
      </w:r>
      <w:r w:rsidRPr="005C0CA6">
        <w:rPr>
          <w:b/>
          <w:bCs/>
          <w:sz w:val="36"/>
          <w:szCs w:val="36"/>
        </w:rPr>
        <w:t xml:space="preserve"> </w:t>
      </w:r>
      <w:r w:rsidR="005C0CA6" w:rsidRPr="005C0CA6">
        <w:rPr>
          <w:b/>
          <w:bCs/>
          <w:sz w:val="36"/>
          <w:szCs w:val="36"/>
        </w:rPr>
        <w:t xml:space="preserve"> 10c</w:t>
      </w:r>
      <w:r w:rsidR="002056CA" w:rsidRPr="005C0CA6">
        <w:rPr>
          <w:b/>
          <w:bCs/>
          <w:sz w:val="36"/>
          <w:szCs w:val="36"/>
        </w:rPr>
        <w:tab/>
      </w:r>
      <w:r w:rsidR="002056CA" w:rsidRPr="005C0CA6">
        <w:rPr>
          <w:bCs/>
          <w:sz w:val="36"/>
          <w:szCs w:val="36"/>
        </w:rPr>
        <w:t xml:space="preserve">und  </w:t>
      </w:r>
      <w:r w:rsidR="002056CA" w:rsidRPr="005C0CA6">
        <w:rPr>
          <w:b/>
          <w:bCs/>
          <w:sz w:val="36"/>
          <w:szCs w:val="36"/>
        </w:rPr>
        <w:t>10</w:t>
      </w:r>
      <w:r w:rsidR="005C0CA6" w:rsidRPr="005C0CA6">
        <w:rPr>
          <w:b/>
          <w:bCs/>
          <w:sz w:val="36"/>
          <w:szCs w:val="36"/>
        </w:rPr>
        <w:t>h</w:t>
      </w:r>
      <w:r w:rsidRPr="005C0CA6">
        <w:rPr>
          <w:b/>
          <w:bCs/>
          <w:sz w:val="36"/>
          <w:szCs w:val="36"/>
        </w:rPr>
        <w:t xml:space="preserve"> </w:t>
      </w:r>
    </w:p>
    <w:p w:rsidR="00D33272" w:rsidRPr="005C0CA6" w:rsidRDefault="00D33272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  <w:tab w:val="left" w:pos="4820"/>
          <w:tab w:val="left" w:pos="5812"/>
          <w:tab w:val="left" w:pos="7088"/>
        </w:tabs>
        <w:spacing w:before="120" w:after="240"/>
        <w:ind w:left="-284" w:right="-59"/>
        <w:jc w:val="center"/>
        <w:rPr>
          <w:bCs/>
          <w:sz w:val="36"/>
          <w:szCs w:val="36"/>
        </w:rPr>
      </w:pPr>
      <w:r w:rsidRPr="005C0CA6">
        <w:rPr>
          <w:bCs/>
          <w:sz w:val="36"/>
          <w:szCs w:val="36"/>
        </w:rPr>
        <w:t>am</w:t>
      </w:r>
      <w:r w:rsidRPr="005C0CA6">
        <w:rPr>
          <w:b/>
          <w:bCs/>
          <w:sz w:val="36"/>
          <w:szCs w:val="36"/>
        </w:rPr>
        <w:t xml:space="preserve"> </w:t>
      </w:r>
      <w:r w:rsidR="00B550CC" w:rsidRPr="005C0CA6">
        <w:rPr>
          <w:b/>
          <w:bCs/>
          <w:sz w:val="36"/>
          <w:szCs w:val="36"/>
        </w:rPr>
        <w:t>Dienstag</w:t>
      </w:r>
      <w:r w:rsidRPr="005C0CA6">
        <w:rPr>
          <w:b/>
          <w:bCs/>
          <w:sz w:val="36"/>
          <w:szCs w:val="36"/>
        </w:rPr>
        <w:t xml:space="preserve">, </w:t>
      </w:r>
      <w:r w:rsidR="005C0CA6" w:rsidRPr="005C0CA6">
        <w:rPr>
          <w:b/>
          <w:bCs/>
          <w:sz w:val="36"/>
          <w:szCs w:val="36"/>
        </w:rPr>
        <w:t>26</w:t>
      </w:r>
      <w:r w:rsidRPr="005C0CA6">
        <w:rPr>
          <w:b/>
          <w:bCs/>
          <w:sz w:val="36"/>
          <w:szCs w:val="36"/>
        </w:rPr>
        <w:t>.11.201</w:t>
      </w:r>
      <w:r w:rsidR="005C0CA6" w:rsidRPr="005C0CA6">
        <w:rPr>
          <w:b/>
          <w:bCs/>
          <w:sz w:val="36"/>
          <w:szCs w:val="36"/>
        </w:rPr>
        <w:t>9</w:t>
      </w:r>
      <w:r w:rsidRPr="005C0CA6">
        <w:rPr>
          <w:b/>
          <w:bCs/>
          <w:sz w:val="36"/>
          <w:szCs w:val="36"/>
        </w:rPr>
        <w:t xml:space="preserve">  von </w:t>
      </w:r>
      <w:r w:rsidR="005C0CA6" w:rsidRPr="005C0CA6">
        <w:rPr>
          <w:b/>
          <w:bCs/>
          <w:sz w:val="36"/>
          <w:szCs w:val="36"/>
        </w:rPr>
        <w:t>11:4</w:t>
      </w:r>
      <w:r w:rsidR="002056CA" w:rsidRPr="005C0CA6">
        <w:rPr>
          <w:b/>
          <w:bCs/>
          <w:sz w:val="36"/>
          <w:szCs w:val="36"/>
        </w:rPr>
        <w:t>0</w:t>
      </w:r>
      <w:r w:rsidRPr="005C0CA6">
        <w:rPr>
          <w:b/>
          <w:bCs/>
          <w:sz w:val="36"/>
          <w:szCs w:val="36"/>
        </w:rPr>
        <w:t xml:space="preserve"> bis </w:t>
      </w:r>
      <w:r w:rsidR="00BF0D5D" w:rsidRPr="005C0CA6">
        <w:rPr>
          <w:b/>
          <w:bCs/>
          <w:sz w:val="36"/>
          <w:szCs w:val="36"/>
        </w:rPr>
        <w:t xml:space="preserve">ca. </w:t>
      </w:r>
      <w:r w:rsidRPr="005C0CA6">
        <w:rPr>
          <w:b/>
          <w:bCs/>
          <w:sz w:val="36"/>
          <w:szCs w:val="36"/>
        </w:rPr>
        <w:t>1</w:t>
      </w:r>
      <w:r w:rsidR="005C0CA6" w:rsidRPr="005C0CA6">
        <w:rPr>
          <w:b/>
          <w:bCs/>
          <w:sz w:val="36"/>
          <w:szCs w:val="36"/>
        </w:rPr>
        <w:t>3:1</w:t>
      </w:r>
      <w:r w:rsidR="002056CA" w:rsidRPr="005C0CA6">
        <w:rPr>
          <w:b/>
          <w:bCs/>
          <w:sz w:val="36"/>
          <w:szCs w:val="36"/>
        </w:rPr>
        <w:t>0</w:t>
      </w:r>
      <w:r w:rsidRPr="005C0CA6">
        <w:rPr>
          <w:b/>
          <w:bCs/>
          <w:sz w:val="36"/>
          <w:szCs w:val="36"/>
        </w:rPr>
        <w:t xml:space="preserve"> Uhr</w:t>
      </w:r>
    </w:p>
    <w:p w:rsidR="00DE6A49" w:rsidRPr="005C0CA6" w:rsidRDefault="00DE6A49" w:rsidP="005C0CA6">
      <w:pPr>
        <w:tabs>
          <w:tab w:val="left" w:pos="1122"/>
          <w:tab w:val="left" w:pos="2410"/>
          <w:tab w:val="left" w:pos="3544"/>
          <w:tab w:val="left" w:pos="4820"/>
          <w:tab w:val="left" w:pos="5812"/>
          <w:tab w:val="left" w:pos="7088"/>
        </w:tabs>
        <w:spacing w:before="120" w:after="240"/>
        <w:ind w:right="-59"/>
        <w:rPr>
          <w:bCs/>
          <w:sz w:val="16"/>
          <w:szCs w:val="16"/>
        </w:rPr>
      </w:pPr>
    </w:p>
    <w:p w:rsidR="00966AFB" w:rsidRPr="005C0CA6" w:rsidRDefault="00966AFB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sz w:val="36"/>
          <w:szCs w:val="36"/>
        </w:rPr>
        <w:t>für die Klassen</w:t>
      </w:r>
      <w:r w:rsidRPr="005C0CA6">
        <w:rPr>
          <w:b/>
          <w:bCs/>
          <w:sz w:val="36"/>
          <w:szCs w:val="36"/>
        </w:rPr>
        <w:t xml:space="preserve">  </w:t>
      </w:r>
      <w:r w:rsidR="002056CA" w:rsidRPr="005C0CA6">
        <w:rPr>
          <w:b/>
          <w:bCs/>
          <w:sz w:val="36"/>
          <w:szCs w:val="36"/>
        </w:rPr>
        <w:t>10</w:t>
      </w:r>
      <w:r w:rsidR="005C0CA6" w:rsidRPr="005C0CA6">
        <w:rPr>
          <w:b/>
          <w:bCs/>
          <w:sz w:val="36"/>
          <w:szCs w:val="36"/>
        </w:rPr>
        <w:t>b</w:t>
      </w:r>
      <w:r w:rsidR="002056CA" w:rsidRPr="005C0CA6">
        <w:rPr>
          <w:b/>
          <w:bCs/>
          <w:sz w:val="36"/>
          <w:szCs w:val="36"/>
        </w:rPr>
        <w:t xml:space="preserve">  </w:t>
      </w:r>
      <w:r w:rsidR="002056CA" w:rsidRPr="005C0CA6">
        <w:rPr>
          <w:bCs/>
          <w:sz w:val="36"/>
          <w:szCs w:val="36"/>
        </w:rPr>
        <w:t>und</w:t>
      </w:r>
      <w:r w:rsidR="002056CA" w:rsidRPr="005C0CA6">
        <w:rPr>
          <w:b/>
          <w:bCs/>
          <w:sz w:val="36"/>
          <w:szCs w:val="36"/>
        </w:rPr>
        <w:t xml:space="preserve">  10g </w:t>
      </w:r>
    </w:p>
    <w:p w:rsidR="00E7594D" w:rsidRDefault="00966AFB" w:rsidP="00BF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sz w:val="36"/>
          <w:szCs w:val="36"/>
        </w:rPr>
        <w:t xml:space="preserve">am </w:t>
      </w:r>
      <w:r w:rsidR="005C0CA6" w:rsidRPr="005C0CA6">
        <w:rPr>
          <w:b/>
          <w:bCs/>
          <w:sz w:val="36"/>
          <w:szCs w:val="36"/>
        </w:rPr>
        <w:t>Mittwoch</w:t>
      </w:r>
      <w:r w:rsidRPr="005C0CA6">
        <w:rPr>
          <w:b/>
          <w:bCs/>
          <w:sz w:val="36"/>
          <w:szCs w:val="36"/>
        </w:rPr>
        <w:t xml:space="preserve">, </w:t>
      </w:r>
      <w:r w:rsidR="005C0CA6" w:rsidRPr="005C0CA6">
        <w:rPr>
          <w:b/>
          <w:bCs/>
          <w:sz w:val="36"/>
          <w:szCs w:val="36"/>
        </w:rPr>
        <w:t>27</w:t>
      </w:r>
      <w:r w:rsidR="00BF0D5D" w:rsidRPr="005C0CA6">
        <w:rPr>
          <w:b/>
          <w:bCs/>
          <w:sz w:val="36"/>
          <w:szCs w:val="36"/>
        </w:rPr>
        <w:t>.11.</w:t>
      </w:r>
      <w:r w:rsidR="002056CA" w:rsidRPr="005C0CA6">
        <w:rPr>
          <w:b/>
          <w:bCs/>
          <w:sz w:val="36"/>
          <w:szCs w:val="36"/>
        </w:rPr>
        <w:t>201</w:t>
      </w:r>
      <w:r w:rsidR="005C0CA6" w:rsidRPr="005C0CA6">
        <w:rPr>
          <w:b/>
          <w:bCs/>
          <w:sz w:val="36"/>
          <w:szCs w:val="36"/>
        </w:rPr>
        <w:t>9</w:t>
      </w:r>
      <w:r w:rsidRPr="005C0CA6">
        <w:rPr>
          <w:sz w:val="36"/>
          <w:szCs w:val="36"/>
        </w:rPr>
        <w:t xml:space="preserve">  </w:t>
      </w:r>
      <w:r w:rsidRPr="005C0CA6">
        <w:rPr>
          <w:b/>
          <w:bCs/>
          <w:sz w:val="36"/>
          <w:szCs w:val="36"/>
        </w:rPr>
        <w:t>von</w:t>
      </w:r>
      <w:r w:rsidR="002056CA" w:rsidRPr="005C0CA6">
        <w:rPr>
          <w:b/>
          <w:bCs/>
          <w:sz w:val="36"/>
          <w:szCs w:val="36"/>
        </w:rPr>
        <w:t xml:space="preserve"> </w:t>
      </w:r>
      <w:r w:rsidR="005C0CA6" w:rsidRPr="005C0CA6">
        <w:rPr>
          <w:b/>
          <w:bCs/>
          <w:sz w:val="36"/>
          <w:szCs w:val="36"/>
        </w:rPr>
        <w:t>11:4</w:t>
      </w:r>
      <w:r w:rsidR="002056CA" w:rsidRPr="005C0CA6">
        <w:rPr>
          <w:b/>
          <w:bCs/>
          <w:sz w:val="36"/>
          <w:szCs w:val="36"/>
        </w:rPr>
        <w:t>0 bis ca. 1</w:t>
      </w:r>
      <w:r w:rsidR="005C0CA6" w:rsidRPr="005C0CA6">
        <w:rPr>
          <w:b/>
          <w:bCs/>
          <w:sz w:val="36"/>
          <w:szCs w:val="36"/>
        </w:rPr>
        <w:t>3:1</w:t>
      </w:r>
      <w:r w:rsidR="002056CA" w:rsidRPr="005C0CA6">
        <w:rPr>
          <w:b/>
          <w:bCs/>
          <w:sz w:val="36"/>
          <w:szCs w:val="36"/>
        </w:rPr>
        <w:t>0 Uhr</w:t>
      </w:r>
    </w:p>
    <w:p w:rsidR="005C0CA6" w:rsidRPr="005C0CA6" w:rsidRDefault="005C0CA6" w:rsidP="005C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sz w:val="36"/>
          <w:szCs w:val="36"/>
        </w:rPr>
        <w:t>für die Klassen</w:t>
      </w:r>
      <w:r w:rsidRPr="005C0CA6">
        <w:rPr>
          <w:b/>
          <w:bCs/>
          <w:sz w:val="36"/>
          <w:szCs w:val="36"/>
        </w:rPr>
        <w:t xml:space="preserve">  10</w:t>
      </w:r>
      <w:r>
        <w:rPr>
          <w:b/>
          <w:bCs/>
          <w:sz w:val="36"/>
          <w:szCs w:val="36"/>
        </w:rPr>
        <w:t>d</w:t>
      </w:r>
      <w:r w:rsidRPr="005C0CA6">
        <w:rPr>
          <w:b/>
          <w:bCs/>
          <w:sz w:val="36"/>
          <w:szCs w:val="36"/>
        </w:rPr>
        <w:t xml:space="preserve">  </w:t>
      </w:r>
      <w:r w:rsidRPr="005C0CA6">
        <w:rPr>
          <w:bCs/>
          <w:sz w:val="36"/>
          <w:szCs w:val="36"/>
        </w:rPr>
        <w:t>und</w:t>
      </w:r>
      <w:r w:rsidRPr="005C0CA6">
        <w:rPr>
          <w:b/>
          <w:bCs/>
          <w:sz w:val="36"/>
          <w:szCs w:val="36"/>
        </w:rPr>
        <w:t xml:space="preserve">  10</w:t>
      </w:r>
      <w:r>
        <w:rPr>
          <w:b/>
          <w:bCs/>
          <w:sz w:val="36"/>
          <w:szCs w:val="36"/>
        </w:rPr>
        <w:t>e</w:t>
      </w:r>
      <w:r w:rsidRPr="005C0CA6">
        <w:rPr>
          <w:b/>
          <w:bCs/>
          <w:sz w:val="36"/>
          <w:szCs w:val="36"/>
        </w:rPr>
        <w:t xml:space="preserve"> </w:t>
      </w:r>
    </w:p>
    <w:p w:rsidR="005C0CA6" w:rsidRPr="005C0CA6" w:rsidRDefault="005C0CA6" w:rsidP="005C0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2"/>
          <w:tab w:val="left" w:pos="2410"/>
          <w:tab w:val="left" w:pos="3544"/>
        </w:tabs>
        <w:spacing w:before="120" w:after="240"/>
        <w:ind w:left="-284" w:right="-59"/>
        <w:jc w:val="center"/>
        <w:rPr>
          <w:b/>
          <w:bCs/>
          <w:sz w:val="36"/>
          <w:szCs w:val="36"/>
        </w:rPr>
      </w:pPr>
      <w:r w:rsidRPr="005C0CA6">
        <w:rPr>
          <w:sz w:val="36"/>
          <w:szCs w:val="36"/>
        </w:rPr>
        <w:t xml:space="preserve">am </w:t>
      </w:r>
      <w:r w:rsidRPr="005C0CA6">
        <w:rPr>
          <w:b/>
          <w:bCs/>
          <w:sz w:val="36"/>
          <w:szCs w:val="36"/>
        </w:rPr>
        <w:t>Mittwoch, 27.11.2019</w:t>
      </w:r>
      <w:r w:rsidRPr="005C0CA6">
        <w:rPr>
          <w:sz w:val="36"/>
          <w:szCs w:val="36"/>
        </w:rPr>
        <w:t xml:space="preserve">  </w:t>
      </w:r>
      <w:r w:rsidRPr="005C0CA6">
        <w:rPr>
          <w:b/>
          <w:bCs/>
          <w:sz w:val="36"/>
          <w:szCs w:val="36"/>
        </w:rPr>
        <w:t xml:space="preserve">von </w:t>
      </w:r>
      <w:r>
        <w:rPr>
          <w:b/>
          <w:bCs/>
          <w:sz w:val="36"/>
          <w:szCs w:val="36"/>
        </w:rPr>
        <w:t>13:15</w:t>
      </w:r>
      <w:r w:rsidRPr="005C0CA6">
        <w:rPr>
          <w:b/>
          <w:bCs/>
          <w:sz w:val="36"/>
          <w:szCs w:val="36"/>
        </w:rPr>
        <w:t xml:space="preserve"> bis ca. 1</w:t>
      </w:r>
      <w:r>
        <w:rPr>
          <w:b/>
          <w:bCs/>
          <w:sz w:val="36"/>
          <w:szCs w:val="36"/>
        </w:rPr>
        <w:t>4:35</w:t>
      </w:r>
      <w:r w:rsidRPr="005C0CA6">
        <w:rPr>
          <w:b/>
          <w:bCs/>
          <w:sz w:val="36"/>
          <w:szCs w:val="36"/>
        </w:rPr>
        <w:t xml:space="preserve"> Uhr</w:t>
      </w:r>
    </w:p>
    <w:p w:rsidR="00CA4C47" w:rsidRPr="00F13011" w:rsidRDefault="00D76B93" w:rsidP="00BF0D5D">
      <w:pPr>
        <w:spacing w:before="120" w:after="240"/>
        <w:ind w:left="-284" w:right="-59"/>
        <w:jc w:val="center"/>
        <w:rPr>
          <w:sz w:val="36"/>
        </w:rPr>
      </w:pPr>
      <w:r>
        <w:rPr>
          <w:sz w:val="36"/>
        </w:rPr>
        <w:t>im Theatersaal A 018</w:t>
      </w:r>
      <w:r w:rsidR="00CA4C47" w:rsidRPr="00F13011">
        <w:rPr>
          <w:sz w:val="36"/>
        </w:rPr>
        <w:t xml:space="preserve"> statt.</w:t>
      </w:r>
    </w:p>
    <w:p w:rsidR="00D7738A" w:rsidRDefault="00CA4C47" w:rsidP="00D7738A">
      <w:pPr>
        <w:spacing w:before="0" w:after="120"/>
        <w:ind w:right="-59"/>
        <w:rPr>
          <w:sz w:val="28"/>
        </w:rPr>
      </w:pPr>
      <w:r w:rsidRPr="00F13011">
        <w:rPr>
          <w:sz w:val="28"/>
        </w:rPr>
        <w:t xml:space="preserve">Die </w:t>
      </w:r>
      <w:r w:rsidRPr="00F13011">
        <w:rPr>
          <w:b/>
          <w:sz w:val="28"/>
        </w:rPr>
        <w:t>Vorwahl</w:t>
      </w:r>
      <w:r w:rsidRPr="00F13011">
        <w:rPr>
          <w:sz w:val="28"/>
        </w:rPr>
        <w:t xml:space="preserve"> der Fächer für die </w:t>
      </w:r>
      <w:r w:rsidR="00F738A7" w:rsidRPr="00F13011">
        <w:rPr>
          <w:sz w:val="28"/>
        </w:rPr>
        <w:t>Ober</w:t>
      </w:r>
      <w:r w:rsidRPr="00F13011">
        <w:rPr>
          <w:sz w:val="28"/>
        </w:rPr>
        <w:t xml:space="preserve">stufe ist </w:t>
      </w:r>
      <w:r w:rsidR="00D7738A">
        <w:rPr>
          <w:sz w:val="28"/>
        </w:rPr>
        <w:t>zur Q-Wahl im Computerraum</w:t>
      </w:r>
    </w:p>
    <w:p w:rsidR="00F738A7" w:rsidRPr="005C0CA6" w:rsidRDefault="00D7738A" w:rsidP="005C0CA6">
      <w:pPr>
        <w:spacing w:before="0" w:after="120"/>
        <w:ind w:right="-59"/>
        <w:rPr>
          <w:sz w:val="28"/>
        </w:rPr>
      </w:pPr>
      <w:r>
        <w:rPr>
          <w:sz w:val="28"/>
        </w:rPr>
        <w:t>B115 mitzubringen</w:t>
      </w:r>
      <w:r w:rsidR="00CA4C47" w:rsidRPr="00F13011">
        <w:rPr>
          <w:sz w:val="28"/>
        </w:rPr>
        <w:t>.</w:t>
      </w:r>
      <w:r w:rsidR="005C0CA6">
        <w:rPr>
          <w:sz w:val="28"/>
        </w:rPr>
        <w:t xml:space="preserve">                </w:t>
      </w:r>
      <w:bookmarkStart w:id="0" w:name="_GoBack"/>
      <w:bookmarkEnd w:id="0"/>
      <w:r w:rsidR="00CE262D">
        <w:rPr>
          <w:i/>
        </w:rPr>
        <w:t xml:space="preserve">Die Oberstufenkoordinatoren </w:t>
      </w:r>
      <w:r w:rsidR="00B550CC">
        <w:rPr>
          <w:i/>
        </w:rPr>
        <w:t xml:space="preserve"> K. Müllender</w:t>
      </w:r>
      <w:r w:rsidR="00C66238">
        <w:rPr>
          <w:i/>
        </w:rPr>
        <w:t>/</w:t>
      </w:r>
      <w:r w:rsidR="00C66238" w:rsidRPr="00C66238">
        <w:rPr>
          <w:i/>
        </w:rPr>
        <w:t xml:space="preserve"> </w:t>
      </w:r>
      <w:r w:rsidR="00C66238" w:rsidRPr="00F0601B">
        <w:rPr>
          <w:i/>
        </w:rPr>
        <w:t>S. Korsch</w:t>
      </w:r>
    </w:p>
    <w:sectPr w:rsidR="00F738A7" w:rsidRPr="005C0CA6" w:rsidSect="00D33272">
      <w:headerReference w:type="first" r:id="rId10"/>
      <w:pgSz w:w="11906" w:h="16838" w:code="9"/>
      <w:pgMar w:top="1134" w:right="1021" w:bottom="567" w:left="102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B6" w:rsidRDefault="002766B6">
      <w:r>
        <w:separator/>
      </w:r>
    </w:p>
  </w:endnote>
  <w:endnote w:type="continuationSeparator" w:id="0">
    <w:p w:rsidR="002766B6" w:rsidRDefault="0027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B6" w:rsidRDefault="002766B6">
      <w:r>
        <w:separator/>
      </w:r>
    </w:p>
  </w:footnote>
  <w:footnote w:type="continuationSeparator" w:id="0">
    <w:p w:rsidR="002766B6" w:rsidRDefault="0027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1C" w:rsidRDefault="00BF301C" w:rsidP="00BF301C">
    <w:pPr>
      <w:pStyle w:val="Kopfzeile"/>
      <w:jc w:val="right"/>
    </w:pPr>
    <w:r>
      <w:t>Bitte ins Klassenbuch einlegen.</w:t>
    </w:r>
  </w:p>
  <w:p w:rsidR="00CA4C47" w:rsidRDefault="00CA4C47">
    <w:pPr>
      <w:pStyle w:val="Kopfzeil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1077"/>
    <w:multiLevelType w:val="hybridMultilevel"/>
    <w:tmpl w:val="9AC88236"/>
    <w:lvl w:ilvl="0" w:tplc="DEEEF21A">
      <w:start w:val="1"/>
      <w:numFmt w:val="bullet"/>
      <w:lvlText w:val="▪"/>
      <w:lvlJc w:val="left"/>
      <w:pPr>
        <w:tabs>
          <w:tab w:val="num" w:pos="587"/>
        </w:tabs>
        <w:ind w:left="567" w:hanging="340"/>
      </w:pPr>
      <w:rPr>
        <w:rFonts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DB"/>
    <w:rsid w:val="0003147E"/>
    <w:rsid w:val="000B36B6"/>
    <w:rsid w:val="000D5FDA"/>
    <w:rsid w:val="000D69E9"/>
    <w:rsid w:val="00105E0E"/>
    <w:rsid w:val="00112ACC"/>
    <w:rsid w:val="00121A5E"/>
    <w:rsid w:val="00122CDF"/>
    <w:rsid w:val="00152A85"/>
    <w:rsid w:val="001570A7"/>
    <w:rsid w:val="001A2557"/>
    <w:rsid w:val="001A61EB"/>
    <w:rsid w:val="002056CA"/>
    <w:rsid w:val="002437BB"/>
    <w:rsid w:val="002766B6"/>
    <w:rsid w:val="002D0ADE"/>
    <w:rsid w:val="002D6DBD"/>
    <w:rsid w:val="003D1FA1"/>
    <w:rsid w:val="003F22A0"/>
    <w:rsid w:val="00433D03"/>
    <w:rsid w:val="004D0127"/>
    <w:rsid w:val="004E2C29"/>
    <w:rsid w:val="00501394"/>
    <w:rsid w:val="005C0CA6"/>
    <w:rsid w:val="005E7A7B"/>
    <w:rsid w:val="005F2801"/>
    <w:rsid w:val="00600C7C"/>
    <w:rsid w:val="0062351B"/>
    <w:rsid w:val="007372BC"/>
    <w:rsid w:val="00772294"/>
    <w:rsid w:val="007E2770"/>
    <w:rsid w:val="007E7C19"/>
    <w:rsid w:val="007F6274"/>
    <w:rsid w:val="00800B29"/>
    <w:rsid w:val="00806494"/>
    <w:rsid w:val="00870104"/>
    <w:rsid w:val="008C0FE9"/>
    <w:rsid w:val="0092125C"/>
    <w:rsid w:val="00966AFB"/>
    <w:rsid w:val="009D55A0"/>
    <w:rsid w:val="00A02906"/>
    <w:rsid w:val="00A72554"/>
    <w:rsid w:val="00AF0D51"/>
    <w:rsid w:val="00B550CC"/>
    <w:rsid w:val="00BF0D5D"/>
    <w:rsid w:val="00BF301C"/>
    <w:rsid w:val="00C10D0C"/>
    <w:rsid w:val="00C5311B"/>
    <w:rsid w:val="00C55FDB"/>
    <w:rsid w:val="00C66238"/>
    <w:rsid w:val="00C86317"/>
    <w:rsid w:val="00CA4C47"/>
    <w:rsid w:val="00CA653B"/>
    <w:rsid w:val="00CB561F"/>
    <w:rsid w:val="00CE262D"/>
    <w:rsid w:val="00D27700"/>
    <w:rsid w:val="00D33272"/>
    <w:rsid w:val="00D76B93"/>
    <w:rsid w:val="00D7738A"/>
    <w:rsid w:val="00DD12FE"/>
    <w:rsid w:val="00DE6A49"/>
    <w:rsid w:val="00DF04BD"/>
    <w:rsid w:val="00E011DB"/>
    <w:rsid w:val="00E1267A"/>
    <w:rsid w:val="00E7594D"/>
    <w:rsid w:val="00E95DCB"/>
    <w:rsid w:val="00F0601B"/>
    <w:rsid w:val="00F06A0F"/>
    <w:rsid w:val="00F13011"/>
    <w:rsid w:val="00F267FA"/>
    <w:rsid w:val="00F738A7"/>
    <w:rsid w:val="00F8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7FA"/>
    <w:pPr>
      <w:spacing w:before="60"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267FA"/>
    <w:pPr>
      <w:keepNext/>
      <w:tabs>
        <w:tab w:val="left" w:pos="2244"/>
        <w:tab w:val="left" w:pos="3366"/>
        <w:tab w:val="left" w:pos="4488"/>
        <w:tab w:val="left" w:pos="5610"/>
      </w:tabs>
      <w:spacing w:before="120"/>
      <w:ind w:left="1122" w:hanging="1122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267FA"/>
    <w:pPr>
      <w:keepNext/>
      <w:tabs>
        <w:tab w:val="left" w:pos="2244"/>
        <w:tab w:val="left" w:pos="3366"/>
        <w:tab w:val="left" w:pos="4488"/>
        <w:tab w:val="left" w:pos="5610"/>
      </w:tabs>
      <w:spacing w:before="120" w:after="240"/>
      <w:ind w:left="1122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F2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eastAsia="Courier New" w:cs="Courier New"/>
      <w:szCs w:val="20"/>
    </w:rPr>
  </w:style>
  <w:style w:type="character" w:styleId="Hyperlink">
    <w:name w:val="Hyperlink"/>
    <w:rsid w:val="00F267FA"/>
    <w:rPr>
      <w:rFonts w:ascii="Tahoma" w:hAnsi="Tahoma"/>
      <w:color w:val="auto"/>
      <w:u w:val="none"/>
    </w:rPr>
  </w:style>
  <w:style w:type="character" w:styleId="BesuchterHyperlink">
    <w:name w:val="FollowedHyperlink"/>
    <w:rsid w:val="00F267FA"/>
    <w:rPr>
      <w:rFonts w:ascii="Tahoma" w:hAnsi="Tahoma"/>
      <w:color w:val="800080"/>
      <w:u w:val="none"/>
    </w:rPr>
  </w:style>
  <w:style w:type="paragraph" w:styleId="Kopfzeile">
    <w:name w:val="header"/>
    <w:basedOn w:val="Standard"/>
    <w:link w:val="KopfzeileZchn"/>
    <w:uiPriority w:val="99"/>
    <w:rsid w:val="00F26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7FA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F267FA"/>
    <w:pPr>
      <w:spacing w:before="120"/>
      <w:ind w:right="566"/>
      <w:jc w:val="center"/>
    </w:pPr>
    <w:rPr>
      <w:b/>
      <w:bCs/>
      <w:sz w:val="40"/>
    </w:rPr>
  </w:style>
  <w:style w:type="paragraph" w:styleId="Sprechblasentext">
    <w:name w:val="Balloon Text"/>
    <w:basedOn w:val="Standard"/>
    <w:link w:val="SprechblasentextZchn"/>
    <w:rsid w:val="000D69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01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44"/>
        <w:tab w:val="left" w:pos="3366"/>
        <w:tab w:val="left" w:pos="4488"/>
        <w:tab w:val="left" w:pos="5610"/>
      </w:tabs>
      <w:spacing w:before="120"/>
      <w:ind w:left="1122" w:hanging="1122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44"/>
        <w:tab w:val="left" w:pos="3366"/>
        <w:tab w:val="left" w:pos="4488"/>
        <w:tab w:val="left" w:pos="5610"/>
      </w:tabs>
      <w:spacing w:before="120" w:after="240"/>
      <w:ind w:left="1122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eastAsia="Courier New" w:cs="Courier New"/>
      <w:szCs w:val="20"/>
    </w:rPr>
  </w:style>
  <w:style w:type="character" w:styleId="Hyperlink">
    <w:name w:val="Hyperlink"/>
    <w:rPr>
      <w:rFonts w:ascii="Tahoma" w:hAnsi="Tahoma"/>
      <w:color w:val="auto"/>
      <w:u w:val="none"/>
    </w:rPr>
  </w:style>
  <w:style w:type="character" w:styleId="BesuchterHyperlink">
    <w:name w:val="FollowedHyperlink"/>
    <w:rPr>
      <w:rFonts w:ascii="Tahoma" w:hAnsi="Tahoma"/>
      <w:color w:val="800080"/>
      <w:u w:val="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120"/>
      <w:ind w:right="566"/>
      <w:jc w:val="center"/>
    </w:pPr>
    <w:rPr>
      <w:b/>
      <w:bCs/>
      <w:sz w:val="40"/>
    </w:rPr>
  </w:style>
  <w:style w:type="paragraph" w:styleId="Sprechblasentext">
    <w:name w:val="Balloon Text"/>
    <w:basedOn w:val="Standard"/>
    <w:link w:val="SprechblasentextZchn"/>
    <w:rsid w:val="000D69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F30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Jgst. 11</vt:lpstr>
    </vt:vector>
  </TitlesOfParts>
  <Company>Augsburg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Jgst. 11</dc:title>
  <dc:creator>Brunner</dc:creator>
  <cp:lastModifiedBy>OSK</cp:lastModifiedBy>
  <cp:revision>2</cp:revision>
  <cp:lastPrinted>2018-11-14T11:52:00Z</cp:lastPrinted>
  <dcterms:created xsi:type="dcterms:W3CDTF">2019-10-22T07:30:00Z</dcterms:created>
  <dcterms:modified xsi:type="dcterms:W3CDTF">2019-10-22T07:30:00Z</dcterms:modified>
</cp:coreProperties>
</file>